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129" w:rsidRDefault="00E53129" w:rsidP="00E53129">
      <w:pPr>
        <w:jc w:val="right"/>
      </w:pPr>
      <w:r>
        <w:rPr>
          <w:noProof/>
          <w:lang w:eastAsia="ru-RU"/>
        </w:rPr>
        <w:drawing>
          <wp:inline distT="0" distB="0" distL="0" distR="0" wp14:anchorId="6B942A7B">
            <wp:extent cx="2105025" cy="1885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88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53129" w:rsidRPr="00E53129" w:rsidRDefault="00E53129" w:rsidP="00E531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129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E53129" w:rsidRPr="00E53129" w:rsidRDefault="00E53129" w:rsidP="00E531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129">
        <w:rPr>
          <w:rFonts w:ascii="Times New Roman" w:hAnsi="Times New Roman" w:cs="Times New Roman"/>
          <w:b/>
          <w:sz w:val="28"/>
          <w:szCs w:val="28"/>
        </w:rPr>
        <w:t>и условия исправления оценок FX и I</w:t>
      </w:r>
    </w:p>
    <w:p w:rsidR="00E53129" w:rsidRPr="00E53129" w:rsidRDefault="00E53129" w:rsidP="00E5312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3129">
        <w:rPr>
          <w:rFonts w:ascii="Times New Roman" w:hAnsi="Times New Roman" w:cs="Times New Roman"/>
          <w:sz w:val="28"/>
          <w:szCs w:val="28"/>
        </w:rPr>
        <w:t xml:space="preserve">Студент получивший оценку </w:t>
      </w:r>
      <w:r w:rsidRPr="00E53129">
        <w:rPr>
          <w:rFonts w:ascii="Times New Roman" w:hAnsi="Times New Roman" w:cs="Times New Roman"/>
          <w:b/>
          <w:sz w:val="28"/>
          <w:szCs w:val="28"/>
        </w:rPr>
        <w:t>FX</w:t>
      </w:r>
      <w:r w:rsidRPr="00E53129">
        <w:rPr>
          <w:rFonts w:ascii="Times New Roman" w:hAnsi="Times New Roman" w:cs="Times New Roman"/>
          <w:sz w:val="28"/>
          <w:szCs w:val="28"/>
        </w:rPr>
        <w:t xml:space="preserve"> (неудовлетворительно) или I (неявка по уважительной причине на экзамен) во время экзаменационной сессии может исправить их в течени</w:t>
      </w:r>
      <w:proofErr w:type="gramStart"/>
      <w:r w:rsidRPr="00E5312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53129">
        <w:rPr>
          <w:rFonts w:ascii="Times New Roman" w:hAnsi="Times New Roman" w:cs="Times New Roman"/>
          <w:sz w:val="28"/>
          <w:szCs w:val="28"/>
        </w:rPr>
        <w:t xml:space="preserve"> одного месяца с начала следующего семестра. Для этого устанавливается следующий порядок.</w:t>
      </w:r>
    </w:p>
    <w:p w:rsidR="00E53129" w:rsidRPr="00E53129" w:rsidRDefault="00E53129" w:rsidP="00E531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129">
        <w:rPr>
          <w:rFonts w:ascii="Times New Roman" w:hAnsi="Times New Roman" w:cs="Times New Roman"/>
          <w:sz w:val="28"/>
          <w:szCs w:val="28"/>
        </w:rPr>
        <w:t>1.</w:t>
      </w:r>
      <w:r w:rsidRPr="00E53129">
        <w:rPr>
          <w:rFonts w:ascii="Times New Roman" w:hAnsi="Times New Roman" w:cs="Times New Roman"/>
          <w:sz w:val="28"/>
          <w:szCs w:val="28"/>
        </w:rPr>
        <w:tab/>
        <w:t xml:space="preserve">После завершения экзаменационной сессии, преподаватель выставляет рейтинг студента в электронную ведомость не позднее пяти рабочих дней. </w:t>
      </w:r>
      <w:proofErr w:type="gramStart"/>
      <w:r w:rsidRPr="00E53129">
        <w:rPr>
          <w:rFonts w:ascii="Times New Roman" w:hAnsi="Times New Roman" w:cs="Times New Roman"/>
          <w:sz w:val="28"/>
          <w:szCs w:val="28"/>
        </w:rPr>
        <w:t>В ИС AVN в экзаменационной ведомости выводится оценка по буквенной системе (см. Положение об организации учебного процесса на основе кредитной технологии обучения (ECTS).</w:t>
      </w:r>
      <w:proofErr w:type="gramEnd"/>
      <w:r w:rsidRPr="00E53129">
        <w:rPr>
          <w:rFonts w:ascii="Times New Roman" w:hAnsi="Times New Roman" w:cs="Times New Roman"/>
          <w:sz w:val="28"/>
          <w:szCs w:val="28"/>
        </w:rPr>
        <w:t xml:space="preserve"> Результаты рейтинга должны быть своевременно доведены до сведения студентов.</w:t>
      </w:r>
    </w:p>
    <w:p w:rsidR="00E53129" w:rsidRPr="00E53129" w:rsidRDefault="00E53129" w:rsidP="00E531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129">
        <w:rPr>
          <w:rFonts w:ascii="Times New Roman" w:hAnsi="Times New Roman" w:cs="Times New Roman"/>
          <w:sz w:val="28"/>
          <w:szCs w:val="28"/>
        </w:rPr>
        <w:t>2.</w:t>
      </w:r>
      <w:r w:rsidRPr="00E53129">
        <w:rPr>
          <w:rFonts w:ascii="Times New Roman" w:hAnsi="Times New Roman" w:cs="Times New Roman"/>
          <w:sz w:val="28"/>
          <w:szCs w:val="28"/>
        </w:rPr>
        <w:tab/>
        <w:t xml:space="preserve">Студентам, получившим оценки </w:t>
      </w:r>
      <w:r w:rsidRPr="00E53129">
        <w:rPr>
          <w:rFonts w:ascii="Times New Roman" w:hAnsi="Times New Roman" w:cs="Times New Roman"/>
          <w:b/>
          <w:sz w:val="28"/>
          <w:szCs w:val="28"/>
        </w:rPr>
        <w:t>FX</w:t>
      </w:r>
      <w:r w:rsidRPr="00E53129">
        <w:rPr>
          <w:rFonts w:ascii="Times New Roman" w:hAnsi="Times New Roman" w:cs="Times New Roman"/>
          <w:sz w:val="28"/>
          <w:szCs w:val="28"/>
        </w:rPr>
        <w:t xml:space="preserve"> или </w:t>
      </w:r>
      <w:r w:rsidRPr="00E53129">
        <w:rPr>
          <w:rFonts w:ascii="Times New Roman" w:hAnsi="Times New Roman" w:cs="Times New Roman"/>
          <w:b/>
          <w:sz w:val="28"/>
          <w:szCs w:val="28"/>
        </w:rPr>
        <w:t>I</w:t>
      </w:r>
      <w:r w:rsidRPr="00E53129">
        <w:rPr>
          <w:rFonts w:ascii="Times New Roman" w:hAnsi="Times New Roman" w:cs="Times New Roman"/>
          <w:sz w:val="28"/>
          <w:szCs w:val="28"/>
        </w:rPr>
        <w:t xml:space="preserve"> по итогам промежуточной аттестации, предоставляется возможность исправления оценки в течени</w:t>
      </w:r>
      <w:proofErr w:type="gramStart"/>
      <w:r w:rsidRPr="00E5312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53129">
        <w:rPr>
          <w:rFonts w:ascii="Times New Roman" w:hAnsi="Times New Roman" w:cs="Times New Roman"/>
          <w:sz w:val="28"/>
          <w:szCs w:val="28"/>
        </w:rPr>
        <w:t xml:space="preserve"> одного месяца со дня начала следующего учебного семестра.</w:t>
      </w:r>
    </w:p>
    <w:p w:rsidR="00E53129" w:rsidRPr="00E53129" w:rsidRDefault="00E53129" w:rsidP="00E531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129">
        <w:rPr>
          <w:rFonts w:ascii="Times New Roman" w:hAnsi="Times New Roman" w:cs="Times New Roman"/>
          <w:sz w:val="28"/>
          <w:szCs w:val="28"/>
        </w:rPr>
        <w:t>3.</w:t>
      </w:r>
      <w:r w:rsidRPr="00E53129">
        <w:rPr>
          <w:rFonts w:ascii="Times New Roman" w:hAnsi="Times New Roman" w:cs="Times New Roman"/>
          <w:sz w:val="28"/>
          <w:szCs w:val="28"/>
        </w:rPr>
        <w:tab/>
        <w:t>Офис-регистратор совместно с соответствующими учебными подразделениями (кафедры, центры и др.) составляют график отработок, консультаций и приема модулей, размещает на информационных стендах, доводят их до сведения студентов и формируют  в ИС AVN экзаменационные ведомости по добору баллов до начала следующего учебного семестра.</w:t>
      </w:r>
    </w:p>
    <w:p w:rsidR="007424E5" w:rsidRPr="00E53129" w:rsidRDefault="00E53129" w:rsidP="00E531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129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E53129">
        <w:rPr>
          <w:rFonts w:ascii="Times New Roman" w:hAnsi="Times New Roman" w:cs="Times New Roman"/>
          <w:sz w:val="28"/>
          <w:szCs w:val="28"/>
        </w:rPr>
        <w:tab/>
        <w:t xml:space="preserve">Если студент не исправил оценку </w:t>
      </w:r>
      <w:r w:rsidRPr="00E53129">
        <w:rPr>
          <w:rFonts w:ascii="Times New Roman" w:hAnsi="Times New Roman" w:cs="Times New Roman"/>
          <w:b/>
          <w:sz w:val="28"/>
          <w:szCs w:val="28"/>
        </w:rPr>
        <w:t>FX</w:t>
      </w:r>
      <w:r w:rsidRPr="00E53129">
        <w:rPr>
          <w:rFonts w:ascii="Times New Roman" w:hAnsi="Times New Roman" w:cs="Times New Roman"/>
          <w:sz w:val="28"/>
          <w:szCs w:val="28"/>
        </w:rPr>
        <w:t xml:space="preserve"> или </w:t>
      </w:r>
      <w:r w:rsidRPr="00E53129">
        <w:rPr>
          <w:rFonts w:ascii="Times New Roman" w:hAnsi="Times New Roman" w:cs="Times New Roman"/>
          <w:b/>
          <w:sz w:val="28"/>
          <w:szCs w:val="28"/>
        </w:rPr>
        <w:t>I</w:t>
      </w:r>
      <w:r w:rsidRPr="00E53129">
        <w:rPr>
          <w:rFonts w:ascii="Times New Roman" w:hAnsi="Times New Roman" w:cs="Times New Roman"/>
          <w:sz w:val="28"/>
          <w:szCs w:val="28"/>
        </w:rPr>
        <w:t xml:space="preserve"> в установленные сроки, ему автоматически выставляется оценка</w:t>
      </w:r>
      <w:r w:rsidRPr="00E53129">
        <w:rPr>
          <w:rFonts w:ascii="Times New Roman" w:hAnsi="Times New Roman" w:cs="Times New Roman"/>
          <w:b/>
          <w:sz w:val="28"/>
          <w:szCs w:val="28"/>
        </w:rPr>
        <w:t xml:space="preserve"> F,</w:t>
      </w:r>
      <w:r w:rsidRPr="00E53129">
        <w:rPr>
          <w:rFonts w:ascii="Times New Roman" w:hAnsi="Times New Roman" w:cs="Times New Roman"/>
          <w:sz w:val="28"/>
          <w:szCs w:val="28"/>
        </w:rPr>
        <w:t xml:space="preserve"> т.е. студент должен повторить изучение учебной обязательной дисциплины в летний семестр или зарегистрироваться в другом последу</w:t>
      </w:r>
      <w:bookmarkStart w:id="0" w:name="_GoBack"/>
      <w:bookmarkEnd w:id="0"/>
      <w:r w:rsidRPr="00E53129">
        <w:rPr>
          <w:rFonts w:ascii="Times New Roman" w:hAnsi="Times New Roman" w:cs="Times New Roman"/>
          <w:sz w:val="28"/>
          <w:szCs w:val="28"/>
        </w:rPr>
        <w:t>ющем семестре (на платной основе).</w:t>
      </w:r>
    </w:p>
    <w:sectPr w:rsidR="007424E5" w:rsidRPr="00E53129" w:rsidSect="00E5312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29"/>
    <w:rsid w:val="002D49D1"/>
    <w:rsid w:val="00E53129"/>
    <w:rsid w:val="00F9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1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1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</cp:revision>
  <dcterms:created xsi:type="dcterms:W3CDTF">2021-02-19T10:17:00Z</dcterms:created>
  <dcterms:modified xsi:type="dcterms:W3CDTF">2021-02-19T10:20:00Z</dcterms:modified>
</cp:coreProperties>
</file>